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B3" w:rsidRPr="00F1597C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  <w:bookmarkStart w:id="0" w:name="_GoBack"/>
      <w:bookmarkEnd w:id="0"/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 xml:space="preserve">UCHWAŁA  nr </w:t>
      </w:r>
      <w:r>
        <w:rPr>
          <w:b/>
          <w:bCs/>
          <w:color w:val="000000"/>
          <w:kern w:val="24"/>
        </w:rPr>
        <w:t>1</w:t>
      </w:r>
      <w:r w:rsidR="006F6400">
        <w:rPr>
          <w:b/>
          <w:bCs/>
          <w:color w:val="000000"/>
          <w:kern w:val="24"/>
        </w:rPr>
        <w:t>3</w:t>
      </w:r>
      <w:r w:rsidRPr="0081545B">
        <w:rPr>
          <w:b/>
          <w:bCs/>
          <w:color w:val="000000"/>
          <w:kern w:val="24"/>
        </w:rPr>
        <w:t>/202</w:t>
      </w:r>
      <w:r w:rsidR="000F00E2">
        <w:rPr>
          <w:b/>
          <w:bCs/>
          <w:color w:val="000000"/>
          <w:kern w:val="24"/>
        </w:rPr>
        <w:t>3</w:t>
      </w:r>
      <w:r w:rsidRPr="0081545B">
        <w:rPr>
          <w:b/>
          <w:bCs/>
          <w:color w:val="000000"/>
          <w:kern w:val="24"/>
        </w:rPr>
        <w:t>/202</w:t>
      </w:r>
      <w:r w:rsidR="000F00E2">
        <w:rPr>
          <w:b/>
          <w:bCs/>
          <w:color w:val="000000"/>
          <w:kern w:val="24"/>
        </w:rPr>
        <w:t>4</w:t>
      </w: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>Rady Pedagogicznej</w:t>
      </w:r>
      <w:r w:rsidRPr="0081545B">
        <w:rPr>
          <w:b/>
        </w:rPr>
        <w:t xml:space="preserve"> </w:t>
      </w:r>
      <w:r w:rsidRPr="0081545B">
        <w:rPr>
          <w:b/>
          <w:bCs/>
          <w:color w:val="000000"/>
          <w:kern w:val="24"/>
        </w:rPr>
        <w:t>Szkoły Podstawowej im. Marii Konopnickiej w Gozdowie</w:t>
      </w:r>
    </w:p>
    <w:p w:rsidR="009577B3" w:rsidRPr="0081545B" w:rsidRDefault="009577B3" w:rsidP="009577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5B">
        <w:rPr>
          <w:rFonts w:ascii="Times New Roman" w:hAnsi="Times New Roman" w:cs="Times New Roman"/>
          <w:b/>
          <w:bCs/>
          <w:sz w:val="24"/>
          <w:szCs w:val="24"/>
        </w:rPr>
        <w:t>z dnia 1</w:t>
      </w:r>
      <w:r w:rsidR="000F00E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września </w:t>
      </w:r>
      <w:r w:rsidRPr="0081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F00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9577B3" w:rsidRPr="0081545B" w:rsidRDefault="009577B3" w:rsidP="009577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opinii na temat  innowacji  pedagogicznej</w:t>
      </w:r>
    </w:p>
    <w:p w:rsidR="009577B3" w:rsidRPr="0081545B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77B3" w:rsidRPr="0081545B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Na podstawie ustawy z dnia 14 grudnia 2016 r. - Prawo oświatowe (Dz.U. z 202</w:t>
      </w:r>
      <w:r w:rsidR="000F00E2">
        <w:rPr>
          <w:rFonts w:ascii="Times New Roman" w:hAnsi="Times New Roman" w:cs="Times New Roman"/>
          <w:sz w:val="24"/>
          <w:szCs w:val="24"/>
        </w:rPr>
        <w:t>3</w:t>
      </w:r>
      <w:r w:rsidRPr="0081545B">
        <w:rPr>
          <w:rFonts w:ascii="Times New Roman" w:hAnsi="Times New Roman" w:cs="Times New Roman"/>
          <w:sz w:val="24"/>
          <w:szCs w:val="24"/>
        </w:rPr>
        <w:t xml:space="preserve"> r. poz. </w:t>
      </w:r>
      <w:r w:rsidR="000F00E2">
        <w:rPr>
          <w:rFonts w:ascii="Times New Roman" w:hAnsi="Times New Roman" w:cs="Times New Roman"/>
          <w:sz w:val="24"/>
          <w:szCs w:val="24"/>
        </w:rPr>
        <w:t>900</w:t>
      </w:r>
      <w:r w:rsidRPr="0081545B">
        <w:rPr>
          <w:rFonts w:ascii="Times New Roman" w:hAnsi="Times New Roman" w:cs="Times New Roman"/>
          <w:sz w:val="24"/>
          <w:szCs w:val="24"/>
        </w:rPr>
        <w:t xml:space="preserve">) – art. 1 pkt 18, art. 44 ust. 2 pkt 3, art. 55 ust. 1 pkt 4, art. 68 ust. 1 pkt 9, art. 86 ust. 1 </w:t>
      </w:r>
      <w:r w:rsidRPr="0081545B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1545B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Pr="000F00E2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0E2">
        <w:rPr>
          <w:rFonts w:ascii="Times New Roman" w:hAnsi="Times New Roman" w:cs="Times New Roman"/>
          <w:b/>
          <w:sz w:val="24"/>
          <w:szCs w:val="24"/>
        </w:rPr>
        <w:t>§ 1</w:t>
      </w:r>
    </w:p>
    <w:p w:rsidR="009577B3" w:rsidRPr="000F00E2" w:rsidRDefault="009577B3" w:rsidP="000F0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0E2">
        <w:rPr>
          <w:rFonts w:ascii="Times New Roman" w:hAnsi="Times New Roman" w:cs="Times New Roman"/>
          <w:sz w:val="24"/>
          <w:szCs w:val="24"/>
        </w:rPr>
        <w:t>Rada Pedagogicz</w:t>
      </w:r>
      <w:r w:rsidR="00994FDD" w:rsidRPr="000F00E2">
        <w:rPr>
          <w:rFonts w:ascii="Times New Roman" w:hAnsi="Times New Roman" w:cs="Times New Roman"/>
          <w:sz w:val="24"/>
          <w:szCs w:val="24"/>
        </w:rPr>
        <w:t>na pozytywnie opiniuje innowacj</w:t>
      </w:r>
      <w:r w:rsidR="006F6400" w:rsidRPr="000F00E2">
        <w:rPr>
          <w:rFonts w:ascii="Times New Roman" w:hAnsi="Times New Roman" w:cs="Times New Roman"/>
          <w:sz w:val="24"/>
          <w:szCs w:val="24"/>
        </w:rPr>
        <w:t>ę</w:t>
      </w:r>
      <w:r w:rsidR="00994FDD" w:rsidRPr="000F00E2">
        <w:rPr>
          <w:rFonts w:ascii="Times New Roman" w:hAnsi="Times New Roman" w:cs="Times New Roman"/>
          <w:sz w:val="24"/>
          <w:szCs w:val="24"/>
        </w:rPr>
        <w:t xml:space="preserve"> pedagogiczn</w:t>
      </w:r>
      <w:r w:rsidR="006F6400" w:rsidRPr="000F00E2">
        <w:rPr>
          <w:rFonts w:ascii="Times New Roman" w:hAnsi="Times New Roman" w:cs="Times New Roman"/>
          <w:sz w:val="24"/>
          <w:szCs w:val="24"/>
        </w:rPr>
        <w:t>ą</w:t>
      </w:r>
      <w:r w:rsidRPr="000F00E2">
        <w:rPr>
          <w:rFonts w:ascii="Times New Roman" w:hAnsi="Times New Roman" w:cs="Times New Roman"/>
          <w:sz w:val="24"/>
          <w:szCs w:val="24"/>
        </w:rPr>
        <w:t xml:space="preserve"> pt. </w:t>
      </w:r>
      <w:r w:rsidR="000F00E2" w:rsidRPr="000F00E2">
        <w:rPr>
          <w:rFonts w:ascii="Times New Roman" w:hAnsi="Times New Roman" w:cs="Times New Roman"/>
          <w:sz w:val="24"/>
          <w:szCs w:val="24"/>
        </w:rPr>
        <w:t>„Ciekawy jestem świat poznaję – ręce i zmysły doskonalę. Zabawy sensoryczne. Elementy Terapii Ręki. Doświadczenia, obserwacje i eksperymenty”</w:t>
      </w:r>
      <w:r w:rsidR="000F00E2">
        <w:rPr>
          <w:rFonts w:ascii="Times New Roman" w:hAnsi="Times New Roman" w:cs="Times New Roman"/>
          <w:sz w:val="24"/>
          <w:szCs w:val="24"/>
        </w:rPr>
        <w:t xml:space="preserve"> </w:t>
      </w:r>
      <w:r w:rsidRPr="000F00E2">
        <w:rPr>
          <w:rFonts w:ascii="Times New Roman" w:hAnsi="Times New Roman" w:cs="Times New Roman"/>
          <w:sz w:val="24"/>
          <w:szCs w:val="24"/>
        </w:rPr>
        <w:t>opracowan</w:t>
      </w:r>
      <w:r w:rsidR="006F6400" w:rsidRPr="000F00E2">
        <w:rPr>
          <w:rFonts w:ascii="Times New Roman" w:hAnsi="Times New Roman" w:cs="Times New Roman"/>
          <w:sz w:val="24"/>
          <w:szCs w:val="24"/>
        </w:rPr>
        <w:t>ą</w:t>
      </w:r>
      <w:r w:rsidRPr="000F00E2">
        <w:rPr>
          <w:rFonts w:ascii="Times New Roman" w:hAnsi="Times New Roman" w:cs="Times New Roman"/>
          <w:sz w:val="24"/>
          <w:szCs w:val="24"/>
        </w:rPr>
        <w:t xml:space="preserve"> przez p. </w:t>
      </w:r>
      <w:r w:rsidR="000F00E2" w:rsidRPr="000F00E2">
        <w:rPr>
          <w:rFonts w:ascii="Times New Roman" w:hAnsi="Times New Roman" w:cs="Times New Roman"/>
          <w:sz w:val="24"/>
          <w:szCs w:val="24"/>
        </w:rPr>
        <w:t xml:space="preserve">Iwonę </w:t>
      </w:r>
      <w:proofErr w:type="spellStart"/>
      <w:r w:rsidR="000F00E2" w:rsidRPr="000F00E2">
        <w:rPr>
          <w:rFonts w:ascii="Times New Roman" w:hAnsi="Times New Roman" w:cs="Times New Roman"/>
          <w:sz w:val="24"/>
          <w:szCs w:val="24"/>
        </w:rPr>
        <w:t>Karolkowską</w:t>
      </w:r>
      <w:proofErr w:type="spellEnd"/>
      <w:r w:rsidR="006F6400" w:rsidRPr="000F00E2">
        <w:rPr>
          <w:rFonts w:ascii="Times New Roman" w:hAnsi="Times New Roman" w:cs="Times New Roman"/>
          <w:sz w:val="24"/>
          <w:szCs w:val="24"/>
        </w:rPr>
        <w:t>.</w:t>
      </w:r>
      <w:r w:rsidR="00015EEF" w:rsidRPr="000F0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7B3" w:rsidRPr="000F00E2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0F00E2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0F00E2">
        <w:rPr>
          <w:b/>
          <w:color w:val="000000"/>
          <w:kern w:val="24"/>
        </w:rPr>
        <w:t>§ 2</w:t>
      </w: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</w:rPr>
      </w:pPr>
      <w:r w:rsidRPr="0081545B">
        <w:rPr>
          <w:color w:val="000000"/>
          <w:kern w:val="24"/>
        </w:rPr>
        <w:t>Nauczyciel realizujący innowacj</w:t>
      </w:r>
      <w:r w:rsidR="00994FDD">
        <w:rPr>
          <w:color w:val="000000"/>
          <w:kern w:val="24"/>
        </w:rPr>
        <w:t>e</w:t>
      </w:r>
      <w:r w:rsidRPr="0081545B">
        <w:rPr>
          <w:color w:val="000000"/>
          <w:kern w:val="24"/>
        </w:rPr>
        <w:t>, o któr</w:t>
      </w:r>
      <w:r w:rsidR="00994FDD">
        <w:rPr>
          <w:color w:val="000000"/>
          <w:kern w:val="24"/>
        </w:rPr>
        <w:t>ych</w:t>
      </w:r>
      <w:r w:rsidRPr="0081545B">
        <w:rPr>
          <w:color w:val="000000"/>
          <w:kern w:val="24"/>
        </w:rPr>
        <w:t xml:space="preserve"> mowa w § 1 uchwały, zobowiązany jest do przedstawienia Radzie Pedagogicznej sprawozdania z realizacji innowacji z uwzględnieniem wyników prowadzonej ewaluacji.</w:t>
      </w: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577B3" w:rsidRDefault="009577B3" w:rsidP="00957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innowacji </w:t>
      </w:r>
      <w:r w:rsidR="000F00E2">
        <w:rPr>
          <w:rFonts w:ascii="Times New Roman" w:hAnsi="Times New Roman" w:cs="Times New Roman"/>
          <w:sz w:val="24"/>
          <w:szCs w:val="24"/>
        </w:rPr>
        <w:t>znajduje się w dokumentacji Dyrektora Szkoły.</w:t>
      </w:r>
    </w:p>
    <w:p w:rsidR="0014347F" w:rsidRDefault="0014347F" w:rsidP="001434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Pr="0014347F" w:rsidRDefault="009577B3" w:rsidP="00143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577B3" w:rsidRPr="0081545B" w:rsidRDefault="009577B3" w:rsidP="009577B3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9577B3" w:rsidRPr="0081545B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577B3" w:rsidRPr="00F026A1" w:rsidRDefault="009577B3" w:rsidP="00F026A1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577B3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577B3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0F00E2" w:rsidRDefault="00826923" w:rsidP="00826923">
      <w:pPr>
        <w:ind w:left="4956" w:firstLine="708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Lidia Malinowska</w:t>
      </w:r>
    </w:p>
    <w:p w:rsidR="006E34C5" w:rsidRPr="000F00E2" w:rsidRDefault="000F00E2" w:rsidP="000F00E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F00E2">
        <w:rPr>
          <w:rFonts w:ascii="Times New Roman" w:hAnsi="Times New Roman" w:cs="Times New Roman"/>
          <w:color w:val="000000"/>
          <w:kern w:val="24"/>
          <w:sz w:val="24"/>
          <w:szCs w:val="24"/>
        </w:rPr>
        <w:t>Przewodniczący Rady Pedagogicznej</w:t>
      </w:r>
    </w:p>
    <w:sectPr w:rsidR="006E34C5" w:rsidRPr="000F0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1665A"/>
    <w:multiLevelType w:val="hybridMultilevel"/>
    <w:tmpl w:val="6C30D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B3"/>
    <w:rsid w:val="00015EEF"/>
    <w:rsid w:val="000F00E2"/>
    <w:rsid w:val="0014347F"/>
    <w:rsid w:val="00156838"/>
    <w:rsid w:val="006129C5"/>
    <w:rsid w:val="006F6400"/>
    <w:rsid w:val="00826923"/>
    <w:rsid w:val="009577B3"/>
    <w:rsid w:val="00994FDD"/>
    <w:rsid w:val="009F513B"/>
    <w:rsid w:val="00E2555D"/>
    <w:rsid w:val="00F0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5DCFF-E7D7-4638-BA35-D1B6150C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7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577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9577B3"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9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9577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2023-10-24T08:49:00Z</cp:lastPrinted>
  <dcterms:created xsi:type="dcterms:W3CDTF">2023-10-24T17:47:00Z</dcterms:created>
  <dcterms:modified xsi:type="dcterms:W3CDTF">2023-10-24T17:47:00Z</dcterms:modified>
</cp:coreProperties>
</file>